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8307" w14:textId="77371918" w:rsidR="005F65AB" w:rsidRPr="00336360" w:rsidRDefault="005F65AB" w:rsidP="005F65A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Miło nam poinformować, iż członkowie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Okręgowej Izby Aptekarskiej w Warszawie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uzyskali możliwość skorzystania z programu sportowo-rekreacyjnego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FitProfit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FitSport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 Aby skorzystać z oferty i przystąpić do programu należy wypełnić poniższe rubryki swoimi danymi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osobowymi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Po weryfikacji członkostwa w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OIA w Warszawie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Państwa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adres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e-mail zostanie przekazany do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o.o., która prześle na podany adres e-mail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link aktywacyjny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niezbędn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do zalogowania się na spersonalizowane konto służące do obsługi uczestnictwa w programie sportowo-rekreacyjnym. Po zalogowaniu otrzymają Państwo również pełną informację o ofercie, cenach i zasadach korzystania z programu. W przypadku pytań proszę o kontakt z biurem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OIA w Warszawie (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22 635-45-54;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785-665-515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eastAsia="pl-PL"/>
        </w:rPr>
        <w:t>klaudiusz</w:t>
      </w:r>
      <w:proofErr w:type="spellEnd"/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kulak)</w:t>
      </w:r>
    </w:p>
    <w:p w14:paraId="030B5F31" w14:textId="77777777" w:rsidR="005F65AB" w:rsidRPr="00336360" w:rsidRDefault="005F65AB" w:rsidP="005F65AB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14:paraId="370D1B74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________________________________</w:t>
      </w:r>
    </w:p>
    <w:p w14:paraId="5108B33F" w14:textId="0CE30151" w:rsidR="005F65AB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2C60F9" w14:textId="77777777" w:rsidR="005F65AB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Imię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________________________________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Nazwisko ________________________________</w:t>
      </w:r>
    </w:p>
    <w:p w14:paraId="4DC6AFE8" w14:textId="5A5732FE" w:rsidR="005F65AB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6D97AEA" w14:textId="004D2F97" w:rsidR="005F65AB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9D519A" w14:textId="7AB5B5FA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Numer (</w:t>
      </w:r>
      <w:r>
        <w:rPr>
          <w:rFonts w:ascii="Calibri" w:eastAsia="Times New Roman" w:hAnsi="Calibri" w:cs="Calibri"/>
          <w:sz w:val="20"/>
          <w:szCs w:val="20"/>
          <w:lang w:eastAsia="pl-PL"/>
        </w:rPr>
        <w:t>PWZF zgodnie z Centralnym Rejestrem Farmaceutów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________________________________</w:t>
      </w:r>
    </w:p>
    <w:p w14:paraId="2C275965" w14:textId="77777777" w:rsidR="005F65AB" w:rsidRPr="00336360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FFA0D4" w14:textId="77777777" w:rsidR="005F65AB" w:rsidRPr="00336360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e-mail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o.o. z siedzibą w Warszawie 0</w:t>
      </w:r>
      <w:r>
        <w:rPr>
          <w:rFonts w:ascii="Calibri" w:eastAsia="Times New Roman" w:hAnsi="Calibri" w:cs="Calibri"/>
          <w:sz w:val="20"/>
          <w:szCs w:val="20"/>
          <w:lang w:eastAsia="pl-PL"/>
        </w:rPr>
        <w:t>1-230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Skierniewicka 16/20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w celu przesłania linku aktywacyjnego do platformy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3EC9C41A" w14:textId="77777777" w:rsidR="005F65AB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D74E02D" w14:textId="77777777" w:rsidR="005F65AB" w:rsidRPr="00336360" w:rsidRDefault="005F65AB" w:rsidP="005F65AB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Sp. z o.o. z siedzibą w Warszawie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01-230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Skierniewicka 16/20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moich danych osobowych zawartych w niniejszym formularzu zgodnie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 w celu przesłania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wiadomości mailowej 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link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iem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aktywacyjn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ym do dokończenia rejestracji konta na platformie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eVanityStyle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7C90A2B" w14:textId="77777777" w:rsidR="005F65AB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*Wyrażenie zg</w:t>
      </w:r>
      <w:r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dobrowolne, ale niezbędne do przystąpienia do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697FC13" w14:textId="77777777" w:rsidR="005F65AB" w:rsidRPr="00336360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AE2052" w14:textId="77777777" w:rsidR="005F65AB" w:rsidRPr="00336360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Po wyrażeniu powyższych zgód Administratorem Twoich danych będzie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Zgodnie z art. 13 </w:t>
      </w:r>
      <w:r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ust. 1 i 2 RODO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informujemy, iż: </w:t>
      </w:r>
    </w:p>
    <w:p w14:paraId="461AC534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siedzibą w Warszawie przy ul.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Skierniewickiej 16/20, 01-230 Warszawa.</w:t>
      </w:r>
    </w:p>
    <w:p w14:paraId="0C0C2673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492BB2FD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14:paraId="2C7E6A01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Odbiorcami Pani/Pana danych osobowych będą podmioty świadczące usługi serwisu i utrzymania systemów informatycznych, Pracownicy i Współpracownicy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14:paraId="08B576E4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14:paraId="349ECA17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wycofania zgody na przetwarzanie danych osobowych</w:t>
      </w:r>
      <w:r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14:paraId="4ABBB636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sprzeciwu wobec przetwarzania danych ze względu na szczególną sytuację</w:t>
      </w:r>
    </w:p>
    <w:p w14:paraId="1E4A1800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dostępu do danych</w:t>
      </w:r>
    </w:p>
    <w:p w14:paraId="1B877E6F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14:paraId="380A3846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14:paraId="7B1DA7FF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14:paraId="3BC2E849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przenoszenia Twoich danych osobowych</w:t>
      </w:r>
    </w:p>
    <w:p w14:paraId="3F55FBBB" w14:textId="77777777" w:rsidR="005F65AB" w:rsidRPr="00336360" w:rsidRDefault="005F65AB" w:rsidP="005F65A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inne prawa, o których mowa w szczegółowej informacji o przetwarzaniu danych</w:t>
      </w:r>
    </w:p>
    <w:p w14:paraId="60A70C26" w14:textId="77777777" w:rsidR="005F65AB" w:rsidRPr="00336360" w:rsidRDefault="005F65AB" w:rsidP="005F65AB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>Szczegółowe informacje o przetwarzaniu znajdziesz pod linkiem: http://www.vanitystyle.pl/prywatnosc</w:t>
      </w:r>
    </w:p>
    <w:p w14:paraId="0389F822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14:paraId="5F00DA29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3EBE3E5F" w14:textId="77777777" w:rsidR="005F65AB" w:rsidRPr="00336360" w:rsidRDefault="005F65AB" w:rsidP="005F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73BA73D6" w14:textId="796379DF" w:rsidR="005F65AB" w:rsidRPr="00336360" w:rsidRDefault="005F65AB" w:rsidP="005F65AB">
      <w:pPr>
        <w:spacing w:after="0" w:line="240" w:lineRule="auto"/>
        <w:jc w:val="both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□ Zapoznałem (-</w:t>
      </w:r>
      <w:proofErr w:type="spellStart"/>
      <w:r w:rsidRPr="00336360">
        <w:rPr>
          <w:rFonts w:ascii="Calibri" w:hAnsi="Calibri" w:cs="Calibri"/>
          <w:sz w:val="20"/>
          <w:szCs w:val="20"/>
        </w:rPr>
        <w:t>am</w:t>
      </w:r>
      <w:proofErr w:type="spellEnd"/>
      <w:r w:rsidRPr="00336360">
        <w:rPr>
          <w:rFonts w:ascii="Calibri" w:hAnsi="Calibri" w:cs="Calibr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sectPr w:rsidR="005F65AB" w:rsidRPr="00336360" w:rsidSect="005F65A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AB"/>
    <w:rsid w:val="005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05D4"/>
  <w15:chartTrackingRefBased/>
  <w15:docId w15:val="{D6D4834E-14DA-48B1-90F0-1F547A07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Kulak</dc:creator>
  <cp:keywords/>
  <dc:description/>
  <cp:lastModifiedBy>Klaudiusz Kulak</cp:lastModifiedBy>
  <cp:revision>1</cp:revision>
  <dcterms:created xsi:type="dcterms:W3CDTF">2021-07-15T09:16:00Z</dcterms:created>
  <dcterms:modified xsi:type="dcterms:W3CDTF">2021-07-15T09:20:00Z</dcterms:modified>
</cp:coreProperties>
</file>